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3798" w14:textId="76CEBAD1" w:rsidR="00DD450F" w:rsidRDefault="00DD450F" w:rsidP="00DD450F">
      <w:pPr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Диагностика детей</w:t>
      </w:r>
      <w:r w:rsidR="00586908"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 xml:space="preserve"> старшей группы</w:t>
      </w: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 xml:space="preserve"> с речевыми нарушениями</w:t>
      </w:r>
    </w:p>
    <w:p w14:paraId="502A7774" w14:textId="32057403" w:rsidR="00ED2744" w:rsidRDefault="00DD450F" w:rsidP="00DD450F">
      <w:pPr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начало учебного года</w:t>
      </w: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 xml:space="preserve"> 2022-2023уч.г.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3166"/>
        <w:gridCol w:w="2410"/>
        <w:gridCol w:w="2268"/>
        <w:gridCol w:w="1984"/>
        <w:gridCol w:w="2229"/>
        <w:gridCol w:w="1842"/>
      </w:tblGrid>
      <w:tr w:rsidR="00586908" w14:paraId="402780D3" w14:textId="77777777" w:rsidTr="00586908">
        <w:tc>
          <w:tcPr>
            <w:tcW w:w="515" w:type="dxa"/>
          </w:tcPr>
          <w:p w14:paraId="5FB268E5" w14:textId="4F9EC8DC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3166" w:type="dxa"/>
          </w:tcPr>
          <w:p w14:paraId="5A6EF979" w14:textId="215E38F6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ФИО ребенка</w:t>
            </w:r>
          </w:p>
        </w:tc>
        <w:tc>
          <w:tcPr>
            <w:tcW w:w="2410" w:type="dxa"/>
          </w:tcPr>
          <w:p w14:paraId="6E658074" w14:textId="11B994F5" w:rsidR="00586908" w:rsidRP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Фонематический слух</w:t>
            </w:r>
          </w:p>
        </w:tc>
        <w:tc>
          <w:tcPr>
            <w:tcW w:w="2268" w:type="dxa"/>
          </w:tcPr>
          <w:p w14:paraId="46FDD8C1" w14:textId="4ECAC11B" w:rsidR="00586908" w:rsidRP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Произношение слов сложного</w:t>
            </w:r>
          </w:p>
        </w:tc>
        <w:tc>
          <w:tcPr>
            <w:tcW w:w="1984" w:type="dxa"/>
          </w:tcPr>
          <w:p w14:paraId="13712C46" w14:textId="535F05A5" w:rsidR="00586908" w:rsidRP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Состояние словаря</w:t>
            </w:r>
          </w:p>
        </w:tc>
        <w:tc>
          <w:tcPr>
            <w:tcW w:w="2229" w:type="dxa"/>
          </w:tcPr>
          <w:p w14:paraId="77BC29D5" w14:textId="7F6866CD" w:rsidR="00586908" w:rsidRP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Граммтический</w:t>
            </w:r>
            <w:proofErr w:type="spellEnd"/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 xml:space="preserve"> строй</w:t>
            </w:r>
          </w:p>
        </w:tc>
        <w:tc>
          <w:tcPr>
            <w:tcW w:w="1842" w:type="dxa"/>
          </w:tcPr>
          <w:p w14:paraId="089DB742" w14:textId="633CBAD6" w:rsidR="00586908" w:rsidRP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Связная речь</w:t>
            </w:r>
          </w:p>
        </w:tc>
      </w:tr>
      <w:tr w:rsidR="00586908" w14:paraId="1FCC1F01" w14:textId="77777777" w:rsidTr="00586908">
        <w:tc>
          <w:tcPr>
            <w:tcW w:w="515" w:type="dxa"/>
          </w:tcPr>
          <w:p w14:paraId="4685FBF0" w14:textId="3AC6D2DF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166" w:type="dxa"/>
          </w:tcPr>
          <w:p w14:paraId="1D1F0580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A22B4C6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307DEF64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6A559289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6FE38F59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07FF33A9" w14:textId="63F40E61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6F4204C3" w14:textId="77777777" w:rsidTr="00586908">
        <w:tc>
          <w:tcPr>
            <w:tcW w:w="515" w:type="dxa"/>
          </w:tcPr>
          <w:p w14:paraId="74CE2B86" w14:textId="7894996A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3166" w:type="dxa"/>
          </w:tcPr>
          <w:p w14:paraId="24689C6E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C45FF67" w14:textId="73E1C94D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63EB49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461355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0360661F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243A5641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4D95CDF6" w14:textId="77777777" w:rsidTr="00586908">
        <w:tc>
          <w:tcPr>
            <w:tcW w:w="515" w:type="dxa"/>
          </w:tcPr>
          <w:p w14:paraId="52BDA852" w14:textId="77CE60A1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3166" w:type="dxa"/>
          </w:tcPr>
          <w:p w14:paraId="50EF38D1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637A67" w14:textId="7B55480A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5B780A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0B19016F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5958C515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3D8D9497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70F1FB88" w14:textId="77777777" w:rsidTr="00586908">
        <w:tc>
          <w:tcPr>
            <w:tcW w:w="515" w:type="dxa"/>
          </w:tcPr>
          <w:p w14:paraId="070B4255" w14:textId="435DFAB2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3166" w:type="dxa"/>
          </w:tcPr>
          <w:p w14:paraId="55FC779E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185BFD7" w14:textId="702BE455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131D73F9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6BF6DB44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7846A84D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49B381B1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3C33BE3A" w14:textId="77777777" w:rsidTr="00586908">
        <w:tc>
          <w:tcPr>
            <w:tcW w:w="515" w:type="dxa"/>
          </w:tcPr>
          <w:p w14:paraId="52173C3C" w14:textId="07676266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3166" w:type="dxa"/>
          </w:tcPr>
          <w:p w14:paraId="606EA32F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F7736AA" w14:textId="4DA5C48F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78E382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17BCE492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44996FB5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4D5F5536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6FA7983C" w14:textId="77777777" w:rsidTr="00586908">
        <w:tc>
          <w:tcPr>
            <w:tcW w:w="515" w:type="dxa"/>
          </w:tcPr>
          <w:p w14:paraId="57027840" w14:textId="24368D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3166" w:type="dxa"/>
          </w:tcPr>
          <w:p w14:paraId="14CC0F50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3741E4A" w14:textId="6B7293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BAFFDB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48F661E1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2F15CF1A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72B6F488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2EDAFC9B" w14:textId="77777777" w:rsidTr="00586908">
        <w:tc>
          <w:tcPr>
            <w:tcW w:w="515" w:type="dxa"/>
          </w:tcPr>
          <w:p w14:paraId="0406CC6E" w14:textId="5BDDE0BA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3166" w:type="dxa"/>
          </w:tcPr>
          <w:p w14:paraId="13DD4AC4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B89FA86" w14:textId="713C9D65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5CBECB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6C1062F6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4BB162D0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6F28B1AE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352F98D5" w14:textId="77777777" w:rsidTr="00586908">
        <w:tc>
          <w:tcPr>
            <w:tcW w:w="515" w:type="dxa"/>
          </w:tcPr>
          <w:p w14:paraId="175AD219" w14:textId="6A0318E2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3166" w:type="dxa"/>
          </w:tcPr>
          <w:p w14:paraId="123AD344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5C7846F" w14:textId="7D6CD1F0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308107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19D28FD6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3DE4B141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0970D10D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031BA834" w14:textId="77777777" w:rsidTr="00586908">
        <w:tc>
          <w:tcPr>
            <w:tcW w:w="515" w:type="dxa"/>
          </w:tcPr>
          <w:p w14:paraId="5264D7D8" w14:textId="13DE83BA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3166" w:type="dxa"/>
          </w:tcPr>
          <w:p w14:paraId="01B94E97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08B785" w14:textId="55F25FFA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7539CB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3636EE5F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7463933E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2B149E79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53B3FCC1" w14:textId="77777777" w:rsidTr="00586908">
        <w:tc>
          <w:tcPr>
            <w:tcW w:w="515" w:type="dxa"/>
          </w:tcPr>
          <w:p w14:paraId="02B3B638" w14:textId="1A8B913C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3166" w:type="dxa"/>
          </w:tcPr>
          <w:p w14:paraId="43622316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6E8EB4C" w14:textId="37F48609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978718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60267E4E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3FC86754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0630D810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5D5CA548" w14:textId="77777777" w:rsidTr="00586908">
        <w:tc>
          <w:tcPr>
            <w:tcW w:w="515" w:type="dxa"/>
          </w:tcPr>
          <w:p w14:paraId="0E4B8C7E" w14:textId="3C75C2DE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3166" w:type="dxa"/>
          </w:tcPr>
          <w:p w14:paraId="03596976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82F8360" w14:textId="53C7282A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1CFB37E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4825DCC3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6F930592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76499EFB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75C98D5E" w14:textId="77777777" w:rsidTr="00586908">
        <w:tc>
          <w:tcPr>
            <w:tcW w:w="515" w:type="dxa"/>
          </w:tcPr>
          <w:p w14:paraId="463D9089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66" w:type="dxa"/>
          </w:tcPr>
          <w:p w14:paraId="42DEC3F7" w14:textId="30DA5658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итог</w:t>
            </w:r>
          </w:p>
        </w:tc>
        <w:tc>
          <w:tcPr>
            <w:tcW w:w="2410" w:type="dxa"/>
          </w:tcPr>
          <w:p w14:paraId="7710BFA8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958392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7AE55579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4B0CF034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4A67CE6F" w14:textId="77777777" w:rsidR="00586908" w:rsidRDefault="00586908" w:rsidP="00DD450F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6A08D72F" w14:textId="77777777" w:rsidR="00586908" w:rsidRDefault="00586908" w:rsidP="00586908">
      <w:pPr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</w:p>
    <w:p w14:paraId="2877571F" w14:textId="3347FF65" w:rsidR="00586908" w:rsidRDefault="00586908" w:rsidP="00586908">
      <w:pPr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 xml:space="preserve">Диагностика детей </w:t>
      </w: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 xml:space="preserve">подготовительной к школе </w:t>
      </w: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группы с речевыми нарушениями</w:t>
      </w:r>
    </w:p>
    <w:p w14:paraId="05560A38" w14:textId="77777777" w:rsidR="00586908" w:rsidRDefault="00586908" w:rsidP="00586908">
      <w:pPr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начало учебного года 2022-2023уч.г.</w:t>
      </w:r>
    </w:p>
    <w:p w14:paraId="4D53A3B7" w14:textId="77777777" w:rsidR="00DD450F" w:rsidRDefault="00DD450F" w:rsidP="00DD450F">
      <w:pPr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2309"/>
        <w:gridCol w:w="2405"/>
        <w:gridCol w:w="2172"/>
        <w:gridCol w:w="1803"/>
        <w:gridCol w:w="1425"/>
        <w:gridCol w:w="2376"/>
        <w:gridCol w:w="1558"/>
      </w:tblGrid>
      <w:tr w:rsidR="00586908" w14:paraId="4E518BC4" w14:textId="77777777" w:rsidTr="00586908">
        <w:tc>
          <w:tcPr>
            <w:tcW w:w="512" w:type="dxa"/>
          </w:tcPr>
          <w:p w14:paraId="314E922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2309" w:type="dxa"/>
          </w:tcPr>
          <w:p w14:paraId="2E494360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ФИО ребенка</w:t>
            </w:r>
          </w:p>
        </w:tc>
        <w:tc>
          <w:tcPr>
            <w:tcW w:w="2405" w:type="dxa"/>
          </w:tcPr>
          <w:p w14:paraId="4BAA7A9D" w14:textId="77777777" w:rsidR="00586908" w:rsidRP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Фонематический слух</w:t>
            </w:r>
          </w:p>
        </w:tc>
        <w:tc>
          <w:tcPr>
            <w:tcW w:w="2172" w:type="dxa"/>
          </w:tcPr>
          <w:p w14:paraId="662EB079" w14:textId="3148059D" w:rsidR="00586908" w:rsidRP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Анализ звукового состава слова</w:t>
            </w:r>
          </w:p>
        </w:tc>
        <w:tc>
          <w:tcPr>
            <w:tcW w:w="1803" w:type="dxa"/>
          </w:tcPr>
          <w:p w14:paraId="28351130" w14:textId="50550AD4" w:rsidR="00586908" w:rsidRP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Слоговая структура</w:t>
            </w:r>
          </w:p>
        </w:tc>
        <w:tc>
          <w:tcPr>
            <w:tcW w:w="1425" w:type="dxa"/>
          </w:tcPr>
          <w:p w14:paraId="465A9F5D" w14:textId="3ABBE48F" w:rsidR="00586908" w:rsidRP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Состояние словаря</w:t>
            </w:r>
          </w:p>
        </w:tc>
        <w:tc>
          <w:tcPr>
            <w:tcW w:w="2376" w:type="dxa"/>
          </w:tcPr>
          <w:p w14:paraId="16E12240" w14:textId="6AC29853" w:rsidR="00586908" w:rsidRP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Грамм</w:t>
            </w: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а</w:t>
            </w: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тический строй</w:t>
            </w:r>
          </w:p>
        </w:tc>
        <w:tc>
          <w:tcPr>
            <w:tcW w:w="1558" w:type="dxa"/>
          </w:tcPr>
          <w:p w14:paraId="55EBB37C" w14:textId="77777777" w:rsidR="00586908" w:rsidRP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  <w:r w:rsidRPr="00586908"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  <w:t>Связная речь</w:t>
            </w:r>
          </w:p>
        </w:tc>
      </w:tr>
      <w:tr w:rsidR="00586908" w14:paraId="2D9E8D27" w14:textId="77777777" w:rsidTr="00586908">
        <w:tc>
          <w:tcPr>
            <w:tcW w:w="512" w:type="dxa"/>
          </w:tcPr>
          <w:p w14:paraId="296BB160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14:paraId="23807B2E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13025C3F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5C9989C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09471CD7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33314872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082A2885" w14:textId="1DA08C41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54612392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4918D935" w14:textId="77777777" w:rsidTr="00586908">
        <w:tc>
          <w:tcPr>
            <w:tcW w:w="512" w:type="dxa"/>
          </w:tcPr>
          <w:p w14:paraId="3699E756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309" w:type="dxa"/>
          </w:tcPr>
          <w:p w14:paraId="494CA3BC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1C3246CE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4FD308B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6E01C03F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2F8F69B6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54392F71" w14:textId="04B5050D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30DDD3F3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0DCB689D" w14:textId="77777777" w:rsidTr="00586908">
        <w:tc>
          <w:tcPr>
            <w:tcW w:w="512" w:type="dxa"/>
          </w:tcPr>
          <w:p w14:paraId="5951AE7A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309" w:type="dxa"/>
          </w:tcPr>
          <w:p w14:paraId="2D9F7190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58D462B9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66DC42FF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2B03312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7D045698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3480F943" w14:textId="2BD7487B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52E7483F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5A188410" w14:textId="77777777" w:rsidTr="00586908">
        <w:tc>
          <w:tcPr>
            <w:tcW w:w="512" w:type="dxa"/>
          </w:tcPr>
          <w:p w14:paraId="4F790CB3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14:paraId="71E91BAC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16D77DDD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64043BCF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11775AB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4C32B5EA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2ADF7173" w14:textId="2A7B031A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59101C3F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41426A52" w14:textId="77777777" w:rsidTr="00586908">
        <w:tc>
          <w:tcPr>
            <w:tcW w:w="512" w:type="dxa"/>
          </w:tcPr>
          <w:p w14:paraId="798F3838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309" w:type="dxa"/>
          </w:tcPr>
          <w:p w14:paraId="066CB77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13C6A167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462AB21A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6EFF666F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6897006C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5709AC1B" w14:textId="5079B80F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291C6459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78C5BDBC" w14:textId="77777777" w:rsidTr="00586908">
        <w:tc>
          <w:tcPr>
            <w:tcW w:w="512" w:type="dxa"/>
          </w:tcPr>
          <w:p w14:paraId="2BF5AA46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309" w:type="dxa"/>
          </w:tcPr>
          <w:p w14:paraId="0A921B25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22281A82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778DAC50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11187705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60412FE3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729ABB54" w14:textId="03F81B6F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35116E6B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661DF7F9" w14:textId="77777777" w:rsidTr="00586908">
        <w:tc>
          <w:tcPr>
            <w:tcW w:w="512" w:type="dxa"/>
          </w:tcPr>
          <w:p w14:paraId="550CBE58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2309" w:type="dxa"/>
          </w:tcPr>
          <w:p w14:paraId="64EF2948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460F9DE6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60296C3A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3029C796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37CE02A6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4DDA8927" w14:textId="3FD70B01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53CC77D5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5AA569E1" w14:textId="77777777" w:rsidTr="00586908">
        <w:tc>
          <w:tcPr>
            <w:tcW w:w="512" w:type="dxa"/>
          </w:tcPr>
          <w:p w14:paraId="26BF043E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2309" w:type="dxa"/>
          </w:tcPr>
          <w:p w14:paraId="091290E0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284C866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1ACC79D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316A892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786E57AB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5F1BFCB9" w14:textId="7548799C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4FBB2C75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141F96A3" w14:textId="77777777" w:rsidTr="00586908">
        <w:tc>
          <w:tcPr>
            <w:tcW w:w="512" w:type="dxa"/>
          </w:tcPr>
          <w:p w14:paraId="16DBD3BA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lastRenderedPageBreak/>
              <w:t>9</w:t>
            </w:r>
          </w:p>
        </w:tc>
        <w:tc>
          <w:tcPr>
            <w:tcW w:w="2309" w:type="dxa"/>
          </w:tcPr>
          <w:p w14:paraId="0A564B22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2B8D128C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5E0D4B5E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3F112C11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22992713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10D456A1" w14:textId="3C264105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3D0C18C8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24AC718C" w14:textId="77777777" w:rsidTr="00586908">
        <w:tc>
          <w:tcPr>
            <w:tcW w:w="512" w:type="dxa"/>
          </w:tcPr>
          <w:p w14:paraId="1AE2A6DC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2309" w:type="dxa"/>
          </w:tcPr>
          <w:p w14:paraId="04280FE1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0FF5E8EF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67F5C328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5A4CC76C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139C7586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4E8B57AB" w14:textId="687CB79A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52AF285E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201519F7" w14:textId="77777777" w:rsidTr="00586908">
        <w:tc>
          <w:tcPr>
            <w:tcW w:w="512" w:type="dxa"/>
          </w:tcPr>
          <w:p w14:paraId="068CC1B5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2309" w:type="dxa"/>
          </w:tcPr>
          <w:p w14:paraId="60EFF8EB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712D4A1A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7180B583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71C05C58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0AB8891B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7BA3A29D" w14:textId="745562B4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4FA24A9C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6908" w14:paraId="7594B5AF" w14:textId="77777777" w:rsidTr="00586908">
        <w:tc>
          <w:tcPr>
            <w:tcW w:w="512" w:type="dxa"/>
          </w:tcPr>
          <w:p w14:paraId="6491E3A8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09" w:type="dxa"/>
          </w:tcPr>
          <w:p w14:paraId="4BD79672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  <w:t>итог</w:t>
            </w:r>
          </w:p>
        </w:tc>
        <w:tc>
          <w:tcPr>
            <w:tcW w:w="2405" w:type="dxa"/>
          </w:tcPr>
          <w:p w14:paraId="28B37B4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72" w:type="dxa"/>
          </w:tcPr>
          <w:p w14:paraId="088CB01B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03" w:type="dxa"/>
          </w:tcPr>
          <w:p w14:paraId="184CAB77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4DA09E65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76" w:type="dxa"/>
          </w:tcPr>
          <w:p w14:paraId="505ABBC9" w14:textId="64709212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8" w:type="dxa"/>
          </w:tcPr>
          <w:p w14:paraId="43E2F9C4" w14:textId="77777777" w:rsidR="00586908" w:rsidRDefault="00586908" w:rsidP="00A210DE">
            <w:pPr>
              <w:jc w:val="center"/>
              <w:rPr>
                <w:rFonts w:ascii="Calibri,BoldItalic" w:hAnsi="Calibri,BoldItalic" w:cs="Calibri,BoldItalic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3D9FE18D" w14:textId="71FA036C" w:rsidR="00DD450F" w:rsidRDefault="00DD450F"/>
    <w:p w14:paraId="1F6245FD" w14:textId="55477F2C" w:rsidR="00586908" w:rsidRPr="002E229C" w:rsidRDefault="00586908">
      <w:pPr>
        <w:rPr>
          <w:rFonts w:ascii="Times New Roman" w:hAnsi="Times New Roman" w:cs="Times New Roman"/>
          <w:sz w:val="28"/>
          <w:szCs w:val="28"/>
        </w:rPr>
      </w:pPr>
      <w:r w:rsidRPr="002E229C">
        <w:rPr>
          <w:rFonts w:ascii="Times New Roman" w:hAnsi="Times New Roman" w:cs="Times New Roman"/>
          <w:sz w:val="28"/>
          <w:szCs w:val="28"/>
        </w:rPr>
        <w:t>Критерии оценки</w:t>
      </w:r>
      <w:r w:rsidR="002E229C">
        <w:rPr>
          <w:rFonts w:ascii="Times New Roman" w:hAnsi="Times New Roman" w:cs="Times New Roman"/>
          <w:sz w:val="28"/>
          <w:szCs w:val="28"/>
        </w:rPr>
        <w:t>:</w:t>
      </w:r>
      <w:r w:rsidRPr="002E22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0CABC" w14:textId="77777777" w:rsidR="002E229C" w:rsidRPr="002E229C" w:rsidRDefault="002E229C" w:rsidP="002E229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E229C">
        <w:rPr>
          <w:color w:val="111111"/>
          <w:sz w:val="28"/>
          <w:szCs w:val="28"/>
        </w:rPr>
        <w:t>3 балла - задание выполнено без ошибок.</w:t>
      </w:r>
    </w:p>
    <w:p w14:paraId="7DEE38C7" w14:textId="77777777" w:rsidR="002E229C" w:rsidRPr="002E229C" w:rsidRDefault="002E229C" w:rsidP="002E229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E229C">
        <w:rPr>
          <w:color w:val="111111"/>
          <w:sz w:val="28"/>
          <w:szCs w:val="28"/>
        </w:rPr>
        <w:t>2 балла – единичные ошибки.</w:t>
      </w:r>
    </w:p>
    <w:p w14:paraId="37052A1F" w14:textId="77777777" w:rsidR="002E229C" w:rsidRPr="002E229C" w:rsidRDefault="002E229C" w:rsidP="002E229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E229C">
        <w:rPr>
          <w:color w:val="111111"/>
          <w:sz w:val="28"/>
          <w:szCs w:val="28"/>
        </w:rPr>
        <w:t>1 балл – множественные ошибки.</w:t>
      </w:r>
    </w:p>
    <w:p w14:paraId="461E0CD9" w14:textId="77777777" w:rsidR="002E229C" w:rsidRDefault="002E229C"/>
    <w:sectPr w:rsidR="002E229C" w:rsidSect="00DD450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,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0F"/>
    <w:rsid w:val="002E229C"/>
    <w:rsid w:val="00586908"/>
    <w:rsid w:val="00DD450F"/>
    <w:rsid w:val="00E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A507"/>
  <w15:chartTrackingRefBased/>
  <w15:docId w15:val="{806F4562-F0E2-4FDE-B0FB-F9D458CF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E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3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2022-11-23T14:13:00Z</dcterms:created>
  <dcterms:modified xsi:type="dcterms:W3CDTF">2022-11-23T14:40:00Z</dcterms:modified>
</cp:coreProperties>
</file>